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503A67F" w14:textId="1ED5283B" w:rsidR="0007040D" w:rsidRPr="00357EF8" w:rsidRDefault="0043027E" w:rsidP="0007040D">
      <w:pPr>
        <w:pStyle w:val="aff3"/>
        <w:tabs>
          <w:tab w:val="left" w:pos="567"/>
          <w:tab w:val="left" w:pos="993"/>
        </w:tabs>
        <w:spacing w:before="0" w:line="240" w:lineRule="auto"/>
        <w:ind w:firstLine="709"/>
        <w:rPr>
          <w:sz w:val="24"/>
        </w:rPr>
      </w:pPr>
      <w:r w:rsidRPr="008C36C9">
        <w:rPr>
          <w:b/>
          <w:sz w:val="24"/>
        </w:rPr>
        <w:t xml:space="preserve">Акционерное общество «Дальневосточная распределительная сетевая компания» </w:t>
      </w:r>
      <w:r w:rsidRPr="008C36C9">
        <w:rPr>
          <w:sz w:val="24"/>
        </w:rPr>
        <w:t xml:space="preserve">(АО «ДРСК») </w:t>
      </w:r>
      <w:r w:rsidR="002C069D" w:rsidRPr="008C36C9">
        <w:rPr>
          <w:sz w:val="24"/>
        </w:rPr>
        <w:t xml:space="preserve">(далее – «Заказчик»), в </w:t>
      </w:r>
      <w:r w:rsidR="00296505">
        <w:rPr>
          <w:sz w:val="24"/>
        </w:rPr>
        <w:t xml:space="preserve">лице </w:t>
      </w:r>
      <w:r w:rsidR="008C36C9" w:rsidRPr="008C36C9">
        <w:rPr>
          <w:sz w:val="24"/>
        </w:rPr>
        <w:t xml:space="preserve">директора филиала АО «ДРСК»  «Амурские электрические сети» </w:t>
      </w:r>
      <w:r w:rsidR="008C36C9" w:rsidRPr="008C36C9">
        <w:rPr>
          <w:b/>
          <w:sz w:val="24"/>
        </w:rPr>
        <w:t>Семенюка Евгения Валентиновича</w:t>
      </w:r>
      <w:r w:rsidR="008C36C9" w:rsidRPr="008C36C9">
        <w:rPr>
          <w:sz w:val="24"/>
        </w:rPr>
        <w:t>, действующ</w:t>
      </w:r>
      <w:r w:rsidR="00362F62">
        <w:rPr>
          <w:sz w:val="24"/>
        </w:rPr>
        <w:t>его на основании доверенности №__</w:t>
      </w:r>
      <w:r w:rsidR="008C36C9" w:rsidRPr="008C36C9">
        <w:rPr>
          <w:sz w:val="24"/>
        </w:rPr>
        <w:t xml:space="preserve"> от 01.01.201</w:t>
      </w:r>
      <w:r w:rsidR="00362F62">
        <w:rPr>
          <w:sz w:val="24"/>
        </w:rPr>
        <w:t>9</w:t>
      </w:r>
      <w:r w:rsidR="008C36C9" w:rsidRPr="008C36C9">
        <w:rPr>
          <w:sz w:val="24"/>
        </w:rPr>
        <w:t xml:space="preserve"> г.,</w:t>
      </w:r>
      <w:r w:rsidR="002C069D" w:rsidRPr="008C36C9">
        <w:rPr>
          <w:sz w:val="24"/>
        </w:rPr>
        <w:t xml:space="preserve"> с одной стороны, и _____________________</w:t>
      </w:r>
      <w:r w:rsidR="00270BF4" w:rsidRPr="008C36C9">
        <w:rPr>
          <w:sz w:val="24"/>
        </w:rPr>
        <w:t xml:space="preserve"> </w:t>
      </w:r>
      <w:r w:rsidR="002C069D" w:rsidRPr="008C36C9">
        <w:rPr>
          <w:sz w:val="24"/>
        </w:rPr>
        <w:t>(далее – «</w:t>
      </w:r>
      <w:r w:rsidR="002C069D" w:rsidRPr="005929B7">
        <w:rPr>
          <w:sz w:val="24"/>
        </w:rPr>
        <w:t>Подрядчик»), в лице ________________, действующего на основании ______________, с другой стороны, совместно в дальнейшем именуемые «Стороны», а по отдельности – «</w:t>
      </w:r>
      <w:r w:rsidR="002C069D" w:rsidRPr="0007040D">
        <w:rPr>
          <w:sz w:val="24"/>
        </w:rPr>
        <w:t xml:space="preserve">Сторона», </w:t>
      </w:r>
      <w:r w:rsidR="0007040D" w:rsidRPr="0007040D">
        <w:rPr>
          <w:sz w:val="24"/>
        </w:rPr>
        <w:t xml:space="preserve">по результатам проведенной Заказчиком конкурентной процедуры по лоту № </w:t>
      </w:r>
      <w:r w:rsidR="00F749D6">
        <w:rPr>
          <w:sz w:val="24"/>
        </w:rPr>
        <w:t>7</w:t>
      </w:r>
      <w:r w:rsidR="0094779D">
        <w:rPr>
          <w:sz w:val="24"/>
        </w:rPr>
        <w:t>32</w:t>
      </w:r>
      <w:r w:rsidR="004728CD">
        <w:rPr>
          <w:sz w:val="24"/>
        </w:rPr>
        <w:t>.1</w:t>
      </w:r>
      <w:r w:rsidR="0007040D" w:rsidRPr="0007040D">
        <w:rPr>
          <w:bCs/>
          <w:sz w:val="24"/>
        </w:rPr>
        <w:t>,</w:t>
      </w:r>
      <w:r w:rsidR="0007040D" w:rsidRPr="0007040D">
        <w:rPr>
          <w:sz w:val="24"/>
        </w:rPr>
        <w:t xml:space="preserve"> и </w:t>
      </w:r>
      <w:r w:rsidR="0007040D" w:rsidRPr="0007040D">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07040D" w:rsidRPr="0007040D">
        <w:rPr>
          <w:b/>
          <w:bCs/>
          <w:sz w:val="24"/>
        </w:rPr>
        <w:t xml:space="preserve"> </w:t>
      </w:r>
      <w:r w:rsidR="0007040D" w:rsidRPr="0007040D">
        <w:rPr>
          <w:bCs/>
          <w:sz w:val="24"/>
        </w:rPr>
        <w:t xml:space="preserve">по </w:t>
      </w:r>
      <w:r w:rsidR="004728CD" w:rsidRPr="00F75B6B">
        <w:rPr>
          <w:b/>
          <w:sz w:val="24"/>
        </w:rPr>
        <w:t>Ремонт</w:t>
      </w:r>
      <w:r w:rsidR="004728CD">
        <w:rPr>
          <w:b/>
          <w:sz w:val="24"/>
        </w:rPr>
        <w:t>у</w:t>
      </w:r>
      <w:r w:rsidR="004728CD" w:rsidRPr="00F75B6B">
        <w:rPr>
          <w:b/>
          <w:sz w:val="24"/>
        </w:rPr>
        <w:t xml:space="preserve"> </w:t>
      </w:r>
      <w:r w:rsidR="0094779D">
        <w:rPr>
          <w:b/>
          <w:sz w:val="24"/>
        </w:rPr>
        <w:t>ПС Владимировка, ПС Сергеевка</w:t>
      </w:r>
      <w:r w:rsidR="004728CD" w:rsidRPr="0007040D">
        <w:rPr>
          <w:bCs/>
          <w:sz w:val="24"/>
        </w:rPr>
        <w:t xml:space="preserve"> </w:t>
      </w:r>
      <w:r w:rsidR="0007040D" w:rsidRPr="0007040D">
        <w:rPr>
          <w:bCs/>
          <w:sz w:val="24"/>
        </w:rPr>
        <w:t xml:space="preserve">№ __/УР-ВП от «__» ___ 2019 года, </w:t>
      </w:r>
      <w:r w:rsidR="0007040D" w:rsidRPr="0007040D">
        <w:rPr>
          <w:sz w:val="24"/>
        </w:rPr>
        <w:t>заключили настоящий договор (далее – «Договор») о нижеследующем</w:t>
      </w:r>
      <w:r w:rsidR="0007040D"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75AEC6F1" w:rsidR="00B228E3" w:rsidRPr="00C2118D" w:rsidRDefault="004B090F" w:rsidP="008606DE">
      <w:pPr>
        <w:pStyle w:val="ae"/>
        <w:numPr>
          <w:ilvl w:val="1"/>
          <w:numId w:val="3"/>
        </w:numPr>
        <w:shd w:val="clear" w:color="auto" w:fill="FFFFFF"/>
        <w:tabs>
          <w:tab w:val="left" w:pos="142"/>
          <w:tab w:val="left" w:pos="1134"/>
        </w:tabs>
        <w:ind w:left="0" w:firstLine="709"/>
        <w:jc w:val="both"/>
        <w:rPr>
          <w:bCs/>
        </w:rPr>
      </w:pPr>
      <w:bookmarkStart w:id="4" w:name="_Ref361410951"/>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8606DE">
        <w:rPr>
          <w:b/>
          <w:bCs/>
        </w:rPr>
        <w:t>р</w:t>
      </w:r>
      <w:r w:rsidR="008606DE" w:rsidRPr="008606DE">
        <w:rPr>
          <w:b/>
        </w:rPr>
        <w:t xml:space="preserve">емонту </w:t>
      </w:r>
      <w:r w:rsidR="0094779D">
        <w:rPr>
          <w:b/>
        </w:rPr>
        <w:t>ПС Владимировка, ПС Сергеевка</w:t>
      </w:r>
      <w:r w:rsidR="0094779D" w:rsidRPr="0007040D">
        <w:rPr>
          <w:bCs/>
        </w:rPr>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78AFF099"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СП «</w:t>
      </w:r>
      <w:r w:rsidR="0094779D">
        <w:t>Центральные</w:t>
      </w:r>
      <w:bookmarkStart w:id="5" w:name="_GoBack"/>
      <w:bookmarkEnd w:id="5"/>
      <w:r w:rsidR="004728CD">
        <w:t xml:space="preserve"> </w:t>
      </w:r>
      <w:r w:rsidR="005A5637" w:rsidRPr="00A60B52">
        <w:t>ЭС» 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Pr="004728CD" w:rsidRDefault="002E3F6B" w:rsidP="004728CD">
      <w:pPr>
        <w:pStyle w:val="ae"/>
        <w:numPr>
          <w:ilvl w:val="1"/>
          <w:numId w:val="3"/>
        </w:numPr>
        <w:shd w:val="clear" w:color="auto" w:fill="FFFFFF"/>
        <w:tabs>
          <w:tab w:val="left" w:pos="1134"/>
        </w:tabs>
        <w:ind w:left="0" w:firstLine="709"/>
        <w:jc w:val="both"/>
        <w:rPr>
          <w:bCs/>
        </w:rPr>
      </w:pPr>
      <w:r w:rsidRPr="004728CD">
        <w:rPr>
          <w:bCs/>
        </w:rPr>
        <w:t xml:space="preserve">Место выполнения </w:t>
      </w:r>
      <w:r w:rsidR="00D03E29" w:rsidRPr="004728CD">
        <w:rPr>
          <w:bCs/>
        </w:rPr>
        <w:t>Р</w:t>
      </w:r>
      <w:r w:rsidRPr="004728CD">
        <w:rPr>
          <w:bCs/>
        </w:rPr>
        <w:t xml:space="preserve">абот: </w:t>
      </w:r>
    </w:p>
    <w:p w14:paraId="2B0D0C61" w14:textId="621A2BB8" w:rsidR="004728CD" w:rsidRDefault="0094779D" w:rsidP="008606DE">
      <w:pPr>
        <w:pStyle w:val="ae"/>
        <w:widowControl w:val="0"/>
        <w:numPr>
          <w:ilvl w:val="3"/>
          <w:numId w:val="29"/>
        </w:numPr>
        <w:tabs>
          <w:tab w:val="left" w:pos="0"/>
        </w:tabs>
        <w:ind w:left="284" w:firstLine="0"/>
        <w:jc w:val="both"/>
      </w:pPr>
      <w:bookmarkStart w:id="6" w:name="_Ref361320424"/>
      <w:r>
        <w:t>ПС Владимировка</w:t>
      </w:r>
      <w:r w:rsidR="00F749D6">
        <w:t xml:space="preserve">, Амурская область, </w:t>
      </w:r>
      <w:r>
        <w:t>Благовещенский</w:t>
      </w:r>
      <w:r w:rsidR="00473782">
        <w:t xml:space="preserve"> р-он</w:t>
      </w:r>
      <w:r>
        <w:t>, с. Владимировка</w:t>
      </w:r>
    </w:p>
    <w:p w14:paraId="23BF4EE5" w14:textId="2BC29B51" w:rsidR="0094779D" w:rsidRDefault="0094779D" w:rsidP="0094779D">
      <w:pPr>
        <w:pStyle w:val="ae"/>
        <w:widowControl w:val="0"/>
        <w:numPr>
          <w:ilvl w:val="3"/>
          <w:numId w:val="29"/>
        </w:numPr>
        <w:tabs>
          <w:tab w:val="left" w:pos="0"/>
        </w:tabs>
        <w:ind w:left="284" w:firstLine="0"/>
        <w:jc w:val="both"/>
      </w:pPr>
      <w:r>
        <w:t xml:space="preserve">ПС </w:t>
      </w:r>
      <w:r>
        <w:t>Сергеевка</w:t>
      </w:r>
      <w:r>
        <w:t xml:space="preserve">, Амурская область, Благовещенский р-он, с. </w:t>
      </w:r>
      <w:r>
        <w:t>Сергеевка</w:t>
      </w:r>
    </w:p>
    <w:p w14:paraId="4AD05C62" w14:textId="2A31DB13" w:rsidR="004B090F" w:rsidRPr="009C1AE5" w:rsidRDefault="004B090F" w:rsidP="00AC6EEB">
      <w:pPr>
        <w:pStyle w:val="ae"/>
        <w:numPr>
          <w:ilvl w:val="1"/>
          <w:numId w:val="3"/>
        </w:numPr>
        <w:ind w:left="0" w:firstLine="709"/>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6"/>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4E2326" w:rsidRDefault="009C1B4E" w:rsidP="007E0A2C">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и в </w:t>
      </w:r>
      <w:r w:rsidRPr="004E2326">
        <w:rPr>
          <w:bCs/>
        </w:rPr>
        <w:t>сроки, предусмотренные Договором.</w:t>
      </w:r>
    </w:p>
    <w:p w14:paraId="0F413F22" w14:textId="77777777" w:rsidR="00F9073B" w:rsidRPr="004E2326" w:rsidRDefault="00F9073B" w:rsidP="007E0A2C">
      <w:pPr>
        <w:pStyle w:val="ae"/>
        <w:numPr>
          <w:ilvl w:val="2"/>
          <w:numId w:val="3"/>
        </w:numPr>
        <w:tabs>
          <w:tab w:val="left" w:pos="709"/>
        </w:tabs>
        <w:ind w:left="0" w:firstLine="709"/>
        <w:jc w:val="both"/>
        <w:rPr>
          <w:bCs/>
        </w:rPr>
      </w:pPr>
      <w:r w:rsidRPr="004E2326">
        <w:rPr>
          <w:bCs/>
        </w:rPr>
        <w:t>Производить освидетельствование</w:t>
      </w:r>
      <w:r w:rsidR="004C6C03" w:rsidRPr="004E2326">
        <w:rPr>
          <w:bCs/>
        </w:rPr>
        <w:t xml:space="preserve"> </w:t>
      </w:r>
      <w:r w:rsidR="004D1EDD" w:rsidRPr="004E2326">
        <w:rPr>
          <w:bCs/>
        </w:rPr>
        <w:t xml:space="preserve">(приемку) </w:t>
      </w:r>
      <w:r w:rsidRPr="004E2326">
        <w:rPr>
          <w:bCs/>
        </w:rPr>
        <w:t>Скрытых работ</w:t>
      </w:r>
      <w:r w:rsidR="004D1EDD" w:rsidRPr="004E2326">
        <w:rPr>
          <w:bCs/>
        </w:rPr>
        <w:t>.</w:t>
      </w:r>
    </w:p>
    <w:p w14:paraId="1890EE00" w14:textId="77777777" w:rsidR="00EC3CCC" w:rsidRPr="004E2326" w:rsidRDefault="00EC3CCC" w:rsidP="007E0A2C">
      <w:pPr>
        <w:pStyle w:val="ae"/>
        <w:numPr>
          <w:ilvl w:val="2"/>
          <w:numId w:val="3"/>
        </w:numPr>
        <w:shd w:val="clear" w:color="auto" w:fill="FFFFFF"/>
        <w:tabs>
          <w:tab w:val="left" w:pos="709"/>
        </w:tabs>
        <w:ind w:left="0" w:firstLine="709"/>
        <w:jc w:val="both"/>
        <w:rPr>
          <w:bCs/>
        </w:rPr>
      </w:pPr>
      <w:r w:rsidRPr="004E2326">
        <w:rPr>
          <w:bCs/>
        </w:rPr>
        <w:t>Выполнять иные обязанности, предусмотренные Договором.</w:t>
      </w:r>
    </w:p>
    <w:p w14:paraId="4E1676C4" w14:textId="4ED710E6" w:rsidR="004E2326" w:rsidRPr="004E2326" w:rsidRDefault="004E2326"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584F91" w14:textId="4BEDF4AD" w:rsidR="00ED5E51" w:rsidRPr="004E2326" w:rsidRDefault="00EE2D7A" w:rsidP="004E2326">
      <w:pPr>
        <w:pStyle w:val="ae"/>
        <w:numPr>
          <w:ilvl w:val="2"/>
          <w:numId w:val="3"/>
        </w:numPr>
        <w:shd w:val="clear" w:color="auto" w:fill="FFFFFF"/>
        <w:tabs>
          <w:tab w:val="left" w:pos="1418"/>
        </w:tabs>
        <w:ind w:left="0" w:firstLine="709"/>
        <w:jc w:val="both"/>
        <w:rPr>
          <w:bCs/>
        </w:rPr>
      </w:pPr>
      <w:r w:rsidRPr="004E232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E2326">
        <w:rPr>
          <w:bCs/>
        </w:rPr>
        <w:t>Субподрядчик</w:t>
      </w:r>
      <w:r w:rsidRPr="004E2326">
        <w:rPr>
          <w:bCs/>
        </w:rPr>
        <w:t>ам.</w:t>
      </w:r>
    </w:p>
    <w:p w14:paraId="0E88CB69" w14:textId="2094643E" w:rsidR="004E2326" w:rsidRPr="004E2326" w:rsidRDefault="004E2326" w:rsidP="004E2326">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30F0252F" w14:textId="24B7EC7E" w:rsidR="004E2326" w:rsidRPr="004E2326" w:rsidRDefault="004E2326" w:rsidP="004E2326">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7CF42BC" w14:textId="77777777" w:rsidR="004E2326" w:rsidRPr="004E2326" w:rsidRDefault="004E2326" w:rsidP="004E2326">
      <w:pPr>
        <w:pStyle w:val="ae"/>
        <w:ind w:left="0" w:firstLine="709"/>
        <w:jc w:val="both"/>
        <w:rPr>
          <w:bCs/>
        </w:rPr>
      </w:pPr>
      <w:r w:rsidRPr="004E2326">
        <w:rPr>
          <w:bCs/>
        </w:rPr>
        <w:t>либо</w:t>
      </w:r>
    </w:p>
    <w:p w14:paraId="353FE4CA" w14:textId="77777777" w:rsidR="004E2326" w:rsidRPr="00570626" w:rsidRDefault="004E2326" w:rsidP="004E2326">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2D05CE7" w14:textId="77777777" w:rsidR="004E2326" w:rsidRPr="004E2326" w:rsidRDefault="004E2326" w:rsidP="004E2326">
      <w:pPr>
        <w:pStyle w:val="ae"/>
        <w:shd w:val="clear" w:color="auto" w:fill="FFFFFF"/>
        <w:tabs>
          <w:tab w:val="left" w:pos="1418"/>
        </w:tabs>
        <w:ind w:left="567"/>
        <w:jc w:val="both"/>
        <w:rPr>
          <w:bCs/>
        </w:rPr>
      </w:pPr>
    </w:p>
    <w:p w14:paraId="3DF13B74" w14:textId="77777777" w:rsidR="00900F47" w:rsidRPr="008E0930" w:rsidRDefault="007D46F6" w:rsidP="004E2326">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4E2326">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4E2326">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4E2326">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4E2326">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4E2326">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4E2326">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4E2326">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4E2326">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w:t>
      </w:r>
      <w:r w:rsidR="0083621D" w:rsidRPr="008E0930">
        <w:lastRenderedPageBreak/>
        <w:t xml:space="preserve">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4728CD">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4728CD">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4728CD">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4728CD">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4728CD">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4728CD">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7FE617A3" w14:textId="77777777" w:rsidR="004E2326" w:rsidRPr="004E2326" w:rsidRDefault="004E2326" w:rsidP="004728CD">
      <w:pPr>
        <w:pStyle w:val="ae"/>
        <w:shd w:val="clear" w:color="auto" w:fill="FFFFFF"/>
        <w:tabs>
          <w:tab w:val="left" w:pos="709"/>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925B72F" w14:textId="77777777" w:rsidR="004E2326" w:rsidRPr="00570626" w:rsidRDefault="004E2326" w:rsidP="004E2326">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4E2326">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w:t>
      </w:r>
      <w:r w:rsidRPr="008F5183">
        <w:rPr>
          <w:bCs/>
        </w:rPr>
        <w:lastRenderedPageBreak/>
        <w:t>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4E2326">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4E2326">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4E2326">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4E2326">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4E2326">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восстановительную работу за свой счет, за исключением случаев, когда </w:t>
      </w:r>
      <w:r w:rsidRPr="00C2118D">
        <w:rPr>
          <w:bCs/>
        </w:rPr>
        <w:lastRenderedPageBreak/>
        <w:t>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4E2326">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4E2326">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4E2326" w:rsidRDefault="0083621D" w:rsidP="0083621D">
      <w:pPr>
        <w:pStyle w:val="ae"/>
        <w:shd w:val="clear" w:color="auto" w:fill="FFFFFF"/>
        <w:tabs>
          <w:tab w:val="left" w:pos="1418"/>
        </w:tabs>
        <w:ind w:left="0" w:firstLine="709"/>
        <w:jc w:val="both"/>
        <w:rPr>
          <w:bCs/>
        </w:rPr>
      </w:pPr>
      <w:r w:rsidRPr="004E2326">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16620707" w14:textId="77777777" w:rsidR="004E2326" w:rsidRPr="004E2326" w:rsidRDefault="004E2326" w:rsidP="004E2326">
      <w:pPr>
        <w:pStyle w:val="ae"/>
        <w:numPr>
          <w:ilvl w:val="2"/>
          <w:numId w:val="3"/>
        </w:numPr>
        <w:shd w:val="clear" w:color="auto" w:fill="FFFFFF"/>
        <w:tabs>
          <w:tab w:val="left" w:pos="1418"/>
        </w:tabs>
        <w:ind w:left="0" w:firstLine="709"/>
        <w:jc w:val="both"/>
        <w:rPr>
          <w:bCs/>
        </w:rPr>
      </w:pPr>
      <w:r w:rsidRPr="004E2326">
        <w:rPr>
          <w:bCs/>
        </w:rPr>
        <w:t>В случае предъявления налоговыми органами претензий и требований к Заказчику, связанных с</w:t>
      </w:r>
      <w:r w:rsidRPr="004E2326">
        <w:rPr>
          <w:b/>
          <w:bCs/>
        </w:rPr>
        <w:t xml:space="preserve"> </w:t>
      </w:r>
      <w:r w:rsidRPr="004E232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77777777" w:rsidR="0083621D" w:rsidRPr="006438F9" w:rsidRDefault="0083621D" w:rsidP="004E232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4E232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4E232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4E232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67D2D5D9" w14:textId="77777777" w:rsidR="00B3254C" w:rsidRPr="00B3254C" w:rsidRDefault="00B3254C" w:rsidP="00B3254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254C">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B3254C">
        <w:rPr>
          <w:bCs/>
        </w:rPr>
        <w:t>копии документов,</w:t>
      </w:r>
      <w:r w:rsidRPr="00C2118D">
        <w:rPr>
          <w:bCs/>
        </w:rPr>
        <w:t xml:space="preserve">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4E2326">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4E2326">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4E2326">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4E2326">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E2326">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E2326">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E2326">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E2326">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E2326">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E2326">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E2326">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4728CD">
      <w:pPr>
        <w:pStyle w:val="ae"/>
        <w:numPr>
          <w:ilvl w:val="1"/>
          <w:numId w:val="23"/>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4728CD">
      <w:pPr>
        <w:pStyle w:val="ae"/>
        <w:numPr>
          <w:ilvl w:val="1"/>
          <w:numId w:val="2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4728CD">
      <w:pPr>
        <w:pStyle w:val="ae"/>
        <w:numPr>
          <w:ilvl w:val="1"/>
          <w:numId w:val="2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4728CD">
      <w:pPr>
        <w:pStyle w:val="ae"/>
        <w:numPr>
          <w:ilvl w:val="1"/>
          <w:numId w:val="2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4728CD">
      <w:pPr>
        <w:pStyle w:val="ae"/>
        <w:numPr>
          <w:ilvl w:val="1"/>
          <w:numId w:val="2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4728CD">
      <w:pPr>
        <w:pStyle w:val="ae"/>
        <w:numPr>
          <w:ilvl w:val="1"/>
          <w:numId w:val="2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4728CD">
      <w:pPr>
        <w:pStyle w:val="ae"/>
        <w:numPr>
          <w:ilvl w:val="1"/>
          <w:numId w:val="23"/>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4728CD">
      <w:pPr>
        <w:pStyle w:val="ae"/>
        <w:numPr>
          <w:ilvl w:val="0"/>
          <w:numId w:val="23"/>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4728CD">
      <w:pPr>
        <w:pStyle w:val="ae"/>
        <w:numPr>
          <w:ilvl w:val="1"/>
          <w:numId w:val="23"/>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4728CD">
      <w:pPr>
        <w:pStyle w:val="ae"/>
        <w:numPr>
          <w:ilvl w:val="0"/>
          <w:numId w:val="2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4728CD">
      <w:pPr>
        <w:pStyle w:val="ae"/>
        <w:numPr>
          <w:ilvl w:val="1"/>
          <w:numId w:val="27"/>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4728CD">
      <w:pPr>
        <w:pStyle w:val="ae"/>
        <w:numPr>
          <w:ilvl w:val="1"/>
          <w:numId w:val="27"/>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4728CD">
      <w:pPr>
        <w:pStyle w:val="ae"/>
        <w:numPr>
          <w:ilvl w:val="2"/>
          <w:numId w:val="27"/>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4728CD">
      <w:pPr>
        <w:pStyle w:val="ae"/>
        <w:numPr>
          <w:ilvl w:val="2"/>
          <w:numId w:val="27"/>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4728CD">
      <w:pPr>
        <w:pStyle w:val="ae"/>
        <w:numPr>
          <w:ilvl w:val="2"/>
          <w:numId w:val="27"/>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4728CD">
      <w:pPr>
        <w:pStyle w:val="ae"/>
        <w:numPr>
          <w:ilvl w:val="2"/>
          <w:numId w:val="27"/>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4728CD">
      <w:pPr>
        <w:pStyle w:val="ae"/>
        <w:numPr>
          <w:ilvl w:val="1"/>
          <w:numId w:val="27"/>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Pr="00B3254C" w:rsidRDefault="00D26252" w:rsidP="004728CD">
      <w:pPr>
        <w:pStyle w:val="ae"/>
        <w:numPr>
          <w:ilvl w:val="1"/>
          <w:numId w:val="27"/>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размере 50 000 (пятидесяти тысяч) рублей за каждый случай </w:t>
      </w:r>
      <w:r w:rsidR="00EC55A9" w:rsidRPr="00B3254C">
        <w:rPr>
          <w:bCs/>
        </w:rPr>
        <w:t>нарушения.</w:t>
      </w:r>
    </w:p>
    <w:p w14:paraId="3B0BC64E" w14:textId="77777777" w:rsidR="00B3254C" w:rsidRPr="00B3254C" w:rsidRDefault="00B3254C" w:rsidP="004728CD">
      <w:pPr>
        <w:pStyle w:val="ae"/>
        <w:numPr>
          <w:ilvl w:val="1"/>
          <w:numId w:val="27"/>
        </w:numPr>
        <w:shd w:val="clear" w:color="auto" w:fill="FFFFFF"/>
        <w:tabs>
          <w:tab w:val="left" w:pos="1134"/>
        </w:tabs>
        <w:ind w:left="0" w:firstLine="709"/>
        <w:jc w:val="both"/>
        <w:rPr>
          <w:bCs/>
        </w:rPr>
      </w:pPr>
      <w:r w:rsidRPr="00B3254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4D1ADF7" w14:textId="0D190F3D" w:rsidR="00B3254C" w:rsidRPr="00B3254C" w:rsidRDefault="00B3254C" w:rsidP="00B3254C">
      <w:pPr>
        <w:pStyle w:val="ae"/>
        <w:shd w:val="clear" w:color="auto" w:fill="FFFFFF"/>
        <w:tabs>
          <w:tab w:val="left" w:pos="1134"/>
        </w:tabs>
        <w:ind w:left="0" w:firstLine="709"/>
        <w:jc w:val="both"/>
        <w:rPr>
          <w:bCs/>
        </w:rPr>
      </w:pPr>
      <w:r w:rsidRPr="00B3254C">
        <w:rPr>
          <w:color w:val="000000"/>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4728CD">
      <w:pPr>
        <w:pStyle w:val="ae"/>
        <w:numPr>
          <w:ilvl w:val="1"/>
          <w:numId w:val="27"/>
        </w:numPr>
        <w:shd w:val="clear" w:color="auto" w:fill="FFFFFF"/>
        <w:tabs>
          <w:tab w:val="left" w:pos="1134"/>
        </w:tabs>
        <w:ind w:left="0" w:firstLine="709"/>
        <w:jc w:val="both"/>
        <w:rPr>
          <w:bCs/>
        </w:rPr>
      </w:pPr>
      <w:r w:rsidRPr="00B3254C">
        <w:rPr>
          <w:bCs/>
        </w:rPr>
        <w:t>Обязанность по уплате</w:t>
      </w:r>
      <w:r w:rsidRPr="00190115">
        <w:rPr>
          <w:bCs/>
        </w:rPr>
        <w:t xml:space="preserve">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4728CD">
      <w:pPr>
        <w:pStyle w:val="ae"/>
        <w:numPr>
          <w:ilvl w:val="1"/>
          <w:numId w:val="2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4728CD">
      <w:pPr>
        <w:pStyle w:val="ae"/>
        <w:numPr>
          <w:ilvl w:val="1"/>
          <w:numId w:val="2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B3254C" w:rsidRDefault="00190115" w:rsidP="004728CD">
      <w:pPr>
        <w:pStyle w:val="ae"/>
        <w:numPr>
          <w:ilvl w:val="1"/>
          <w:numId w:val="27"/>
        </w:numPr>
        <w:shd w:val="clear" w:color="auto" w:fill="FFFFFF"/>
        <w:tabs>
          <w:tab w:val="left" w:pos="1134"/>
        </w:tabs>
        <w:ind w:left="0" w:firstLine="709"/>
        <w:jc w:val="both"/>
        <w:rPr>
          <w:bCs/>
        </w:rPr>
      </w:pPr>
      <w:r w:rsidRPr="00B3254C">
        <w:rPr>
          <w:bCs/>
        </w:rPr>
        <w:t>Определение суммы неустойки</w:t>
      </w:r>
      <w:r w:rsidR="00ED6DBC" w:rsidRPr="00B3254C">
        <w:rPr>
          <w:bCs/>
        </w:rPr>
        <w:t>, подлежащей уплате,</w:t>
      </w:r>
      <w:r w:rsidRPr="00B3254C">
        <w:rPr>
          <w:bCs/>
        </w:rPr>
        <w:t xml:space="preserve"> возможно в досудебном порядке при признании суммы неустойки Стороной, нарушившей обязательства</w:t>
      </w:r>
      <w:r w:rsidR="00ED6DBC" w:rsidRPr="00B3254C">
        <w:rPr>
          <w:bCs/>
        </w:rPr>
        <w:t xml:space="preserve"> по Договору</w:t>
      </w:r>
      <w:r w:rsidRPr="00B3254C">
        <w:rPr>
          <w:bCs/>
        </w:rPr>
        <w:t xml:space="preserve">, и </w:t>
      </w:r>
      <w:r w:rsidR="00ED6DBC" w:rsidRPr="00B3254C">
        <w:rPr>
          <w:bCs/>
        </w:rPr>
        <w:t xml:space="preserve">письменном </w:t>
      </w:r>
      <w:r w:rsidRPr="00B3254C">
        <w:rPr>
          <w:bCs/>
        </w:rPr>
        <w:t>уведомлении об этом другой Стороны. В случае непризнания Стороной, нарушившей обязательства</w:t>
      </w:r>
      <w:r w:rsidR="00ED6DBC" w:rsidRPr="00B3254C">
        <w:rPr>
          <w:bCs/>
        </w:rPr>
        <w:t xml:space="preserve"> по Договору</w:t>
      </w:r>
      <w:r w:rsidRPr="00B3254C">
        <w:rPr>
          <w:bCs/>
        </w:rPr>
        <w:t xml:space="preserve">, суммы неустойки, указанной в </w:t>
      </w:r>
      <w:r w:rsidR="00C56A00" w:rsidRPr="00B3254C">
        <w:rPr>
          <w:bCs/>
        </w:rPr>
        <w:t>письменном требовании</w:t>
      </w:r>
      <w:r w:rsidRPr="00B3254C">
        <w:rPr>
          <w:bCs/>
        </w:rPr>
        <w:t>,</w:t>
      </w:r>
      <w:r w:rsidRPr="00B3254C">
        <w:t xml:space="preserve"> </w:t>
      </w:r>
      <w:r w:rsidRPr="00B3254C">
        <w:rPr>
          <w:bCs/>
        </w:rPr>
        <w:t>сумма неустойки</w:t>
      </w:r>
      <w:r w:rsidR="00C56A00" w:rsidRPr="00B3254C">
        <w:rPr>
          <w:bCs/>
        </w:rPr>
        <w:t>, подлежащая уплате виновной Стороной,</w:t>
      </w:r>
      <w:r w:rsidRPr="00B3254C">
        <w:rPr>
          <w:bCs/>
        </w:rPr>
        <w:t xml:space="preserve"> определяется на основании решения суда.</w:t>
      </w:r>
    </w:p>
    <w:p w14:paraId="2950E5CE" w14:textId="0A425323" w:rsidR="00B3254C" w:rsidRPr="00B3254C" w:rsidRDefault="00B3254C" w:rsidP="004728CD">
      <w:pPr>
        <w:pStyle w:val="ae"/>
        <w:numPr>
          <w:ilvl w:val="1"/>
          <w:numId w:val="27"/>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3254C">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4728CD">
      <w:pPr>
        <w:pStyle w:val="ae"/>
        <w:numPr>
          <w:ilvl w:val="0"/>
          <w:numId w:val="27"/>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4728CD">
      <w:pPr>
        <w:pStyle w:val="ae"/>
        <w:numPr>
          <w:ilvl w:val="1"/>
          <w:numId w:val="28"/>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4728CD">
      <w:pPr>
        <w:pStyle w:val="ae"/>
        <w:numPr>
          <w:ilvl w:val="1"/>
          <w:numId w:val="28"/>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4728CD">
      <w:pPr>
        <w:pStyle w:val="ae"/>
        <w:numPr>
          <w:ilvl w:val="1"/>
          <w:numId w:val="28"/>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4728CD">
      <w:pPr>
        <w:pStyle w:val="ae"/>
        <w:numPr>
          <w:ilvl w:val="1"/>
          <w:numId w:val="28"/>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4728CD">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4728CD">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4728CD">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4728CD">
      <w:pPr>
        <w:pStyle w:val="ae"/>
        <w:numPr>
          <w:ilvl w:val="1"/>
          <w:numId w:val="28"/>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4728CD">
      <w:pPr>
        <w:pStyle w:val="ae"/>
        <w:numPr>
          <w:ilvl w:val="1"/>
          <w:numId w:val="28"/>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4728CD">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4728CD">
      <w:pPr>
        <w:pStyle w:val="ae"/>
        <w:numPr>
          <w:ilvl w:val="1"/>
          <w:numId w:val="28"/>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4728CD">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4728CD">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4728CD">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4728CD">
      <w:pPr>
        <w:pStyle w:val="ae"/>
        <w:numPr>
          <w:ilvl w:val="0"/>
          <w:numId w:val="28"/>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4728CD">
      <w:pPr>
        <w:pStyle w:val="ae"/>
        <w:numPr>
          <w:ilvl w:val="1"/>
          <w:numId w:val="28"/>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728CD">
      <w:pPr>
        <w:pStyle w:val="ae"/>
        <w:numPr>
          <w:ilvl w:val="2"/>
          <w:numId w:val="28"/>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4728CD">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00D4B44"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07040D" w:rsidRPr="001C6DA2">
        <w:t xml:space="preserve">+ </w:t>
      </w:r>
      <w:r w:rsidR="0007040D" w:rsidRPr="001C6DA2">
        <w:rPr>
          <w:color w:val="000000"/>
        </w:rPr>
        <w:t>7 (495) 785-09-37</w:t>
      </w:r>
      <w:r w:rsidR="0007040D">
        <w:rPr>
          <w:color w:val="000000"/>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4728CD">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4728CD">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4728CD">
      <w:pPr>
        <w:pStyle w:val="ae"/>
        <w:numPr>
          <w:ilvl w:val="1"/>
          <w:numId w:val="28"/>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4728CD">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4728CD">
      <w:pPr>
        <w:pStyle w:val="ae"/>
        <w:numPr>
          <w:ilvl w:val="1"/>
          <w:numId w:val="28"/>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4728CD">
      <w:pPr>
        <w:pStyle w:val="ae"/>
        <w:numPr>
          <w:ilvl w:val="1"/>
          <w:numId w:val="28"/>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4728CD">
      <w:pPr>
        <w:pStyle w:val="ae"/>
        <w:numPr>
          <w:ilvl w:val="1"/>
          <w:numId w:val="28"/>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4728CD">
      <w:pPr>
        <w:pStyle w:val="ae"/>
        <w:numPr>
          <w:ilvl w:val="0"/>
          <w:numId w:val="28"/>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4728CD">
      <w:pPr>
        <w:pStyle w:val="ae"/>
        <w:numPr>
          <w:ilvl w:val="1"/>
          <w:numId w:val="28"/>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4728CD">
      <w:pPr>
        <w:pStyle w:val="ae"/>
        <w:numPr>
          <w:ilvl w:val="1"/>
          <w:numId w:val="28"/>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4728CD">
      <w:pPr>
        <w:pStyle w:val="ae"/>
        <w:numPr>
          <w:ilvl w:val="1"/>
          <w:numId w:val="28"/>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4728CD">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4728CD">
      <w:pPr>
        <w:pStyle w:val="ae"/>
        <w:numPr>
          <w:ilvl w:val="1"/>
          <w:numId w:val="22"/>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4728CD">
      <w:pPr>
        <w:pStyle w:val="ae"/>
        <w:numPr>
          <w:ilvl w:val="1"/>
          <w:numId w:val="24"/>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4728CD">
      <w:pPr>
        <w:pStyle w:val="ae"/>
        <w:numPr>
          <w:ilvl w:val="1"/>
          <w:numId w:val="24"/>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4728CD">
      <w:pPr>
        <w:pStyle w:val="ae"/>
        <w:numPr>
          <w:ilvl w:val="1"/>
          <w:numId w:val="24"/>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4728CD">
      <w:pPr>
        <w:pStyle w:val="ae"/>
        <w:numPr>
          <w:ilvl w:val="0"/>
          <w:numId w:val="24"/>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4728CD">
      <w:pPr>
        <w:pStyle w:val="ae"/>
        <w:numPr>
          <w:ilvl w:val="1"/>
          <w:numId w:val="25"/>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4728CD">
      <w:pPr>
        <w:pStyle w:val="ae"/>
        <w:numPr>
          <w:ilvl w:val="1"/>
          <w:numId w:val="25"/>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4728CD">
      <w:pPr>
        <w:pStyle w:val="ae"/>
        <w:numPr>
          <w:ilvl w:val="1"/>
          <w:numId w:val="24"/>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4728CD">
      <w:pPr>
        <w:pStyle w:val="ae"/>
        <w:numPr>
          <w:ilvl w:val="1"/>
          <w:numId w:val="24"/>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4728CD">
      <w:pPr>
        <w:pStyle w:val="ae"/>
        <w:numPr>
          <w:ilvl w:val="1"/>
          <w:numId w:val="24"/>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4728CD">
      <w:pPr>
        <w:pStyle w:val="ae"/>
        <w:numPr>
          <w:ilvl w:val="1"/>
          <w:numId w:val="24"/>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4728CD">
      <w:pPr>
        <w:pStyle w:val="ae"/>
        <w:numPr>
          <w:ilvl w:val="1"/>
          <w:numId w:val="24"/>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4728CD">
      <w:pPr>
        <w:pStyle w:val="ae"/>
        <w:numPr>
          <w:ilvl w:val="0"/>
          <w:numId w:val="24"/>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4728CD">
      <w:pPr>
        <w:pStyle w:val="ae"/>
        <w:numPr>
          <w:ilvl w:val="0"/>
          <w:numId w:val="26"/>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4728CD">
      <w:pPr>
        <w:pStyle w:val="ae"/>
        <w:numPr>
          <w:ilvl w:val="1"/>
          <w:numId w:val="2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4728CD">
      <w:pPr>
        <w:pStyle w:val="ae"/>
        <w:numPr>
          <w:ilvl w:val="1"/>
          <w:numId w:val="2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4728CD">
      <w:pPr>
        <w:pStyle w:val="ae"/>
        <w:numPr>
          <w:ilvl w:val="1"/>
          <w:numId w:val="2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4728CD">
      <w:pPr>
        <w:pStyle w:val="ae"/>
        <w:numPr>
          <w:ilvl w:val="1"/>
          <w:numId w:val="2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4728CD">
      <w:pPr>
        <w:pStyle w:val="ae"/>
        <w:numPr>
          <w:ilvl w:val="1"/>
          <w:numId w:val="2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4728CD">
      <w:pPr>
        <w:pStyle w:val="ae"/>
        <w:numPr>
          <w:ilvl w:val="1"/>
          <w:numId w:val="2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4728CD">
      <w:pPr>
        <w:pStyle w:val="ae"/>
        <w:numPr>
          <w:ilvl w:val="1"/>
          <w:numId w:val="2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w:t>
      </w:r>
      <w:r w:rsidRPr="00C2118D">
        <w:lastRenderedPageBreak/>
        <w:t>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4728CD">
      <w:pPr>
        <w:pStyle w:val="ae"/>
        <w:numPr>
          <w:ilvl w:val="2"/>
          <w:numId w:val="26"/>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4728CD">
      <w:pPr>
        <w:pStyle w:val="ae"/>
        <w:numPr>
          <w:ilvl w:val="2"/>
          <w:numId w:val="2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4728CD">
      <w:pPr>
        <w:pStyle w:val="ae"/>
        <w:numPr>
          <w:ilvl w:val="2"/>
          <w:numId w:val="2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4728CD">
      <w:pPr>
        <w:numPr>
          <w:ilvl w:val="1"/>
          <w:numId w:val="2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4728CD">
      <w:pPr>
        <w:pStyle w:val="ae"/>
        <w:numPr>
          <w:ilvl w:val="1"/>
          <w:numId w:val="2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4728CD">
      <w:pPr>
        <w:pStyle w:val="ae"/>
        <w:numPr>
          <w:ilvl w:val="1"/>
          <w:numId w:val="2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4728CD">
      <w:pPr>
        <w:pStyle w:val="ae"/>
        <w:numPr>
          <w:ilvl w:val="1"/>
          <w:numId w:val="2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4728CD">
      <w:pPr>
        <w:pStyle w:val="ae"/>
        <w:numPr>
          <w:ilvl w:val="0"/>
          <w:numId w:val="26"/>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4728CD">
      <w:pPr>
        <w:pStyle w:val="ae"/>
        <w:numPr>
          <w:ilvl w:val="0"/>
          <w:numId w:val="2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44E30F7A" w:rsidR="0043027E" w:rsidRPr="00FF7182" w:rsidRDefault="0043027E" w:rsidP="00580B32">
            <w:pPr>
              <w:spacing w:line="240" w:lineRule="auto"/>
              <w:ind w:firstLine="0"/>
              <w:rPr>
                <w:sz w:val="24"/>
                <w:szCs w:val="24"/>
              </w:rPr>
            </w:pPr>
            <w:r w:rsidRPr="00FF7182">
              <w:rPr>
                <w:sz w:val="24"/>
                <w:szCs w:val="24"/>
              </w:rPr>
              <w:t xml:space="preserve">КПП  </w:t>
            </w:r>
            <w:r w:rsidR="00AC6EEB">
              <w:rPr>
                <w:sz w:val="24"/>
                <w:szCs w:val="24"/>
              </w:rPr>
              <w:t>775050001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3"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Б. Моргунов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Б. Моргунов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19C1C" w14:textId="77777777" w:rsidR="004E2326" w:rsidRDefault="004E2326">
      <w:r>
        <w:separator/>
      </w:r>
    </w:p>
  </w:endnote>
  <w:endnote w:type="continuationSeparator" w:id="0">
    <w:p w14:paraId="088DB311" w14:textId="77777777" w:rsidR="004E2326" w:rsidRDefault="004E2326">
      <w:r>
        <w:continuationSeparator/>
      </w:r>
    </w:p>
  </w:endnote>
  <w:endnote w:type="continuationNotice" w:id="1">
    <w:p w14:paraId="140DAADF" w14:textId="77777777" w:rsidR="004E2326" w:rsidRDefault="004E2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04854E69" w:rsidR="004E2326" w:rsidRPr="004D76E3" w:rsidRDefault="004E232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94779D">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55A6F0A6" w:rsidR="004E2326" w:rsidRPr="004D76E3" w:rsidRDefault="004E232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94779D">
      <w:rPr>
        <w:noProof/>
        <w:sz w:val="20"/>
        <w:szCs w:val="20"/>
      </w:rPr>
      <w:t>26</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0E3D5617" w:rsidR="004E2326" w:rsidRDefault="004E232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4779D">
      <w:rPr>
        <w:noProof/>
        <w:sz w:val="24"/>
        <w:szCs w:val="24"/>
      </w:rPr>
      <w:t>34</w:t>
    </w:r>
    <w:r w:rsidRPr="0043217C">
      <w:rPr>
        <w:sz w:val="24"/>
        <w:szCs w:val="24"/>
      </w:rPr>
      <w:fldChar w:fldCharType="end"/>
    </w:r>
  </w:p>
  <w:p w14:paraId="135D748A" w14:textId="77777777" w:rsidR="004E2326" w:rsidRDefault="004E2326">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99F96" w14:textId="77777777" w:rsidR="004E2326" w:rsidRDefault="004E2326">
      <w:r>
        <w:separator/>
      </w:r>
    </w:p>
  </w:footnote>
  <w:footnote w:type="continuationSeparator" w:id="0">
    <w:p w14:paraId="7B7895B0" w14:textId="77777777" w:rsidR="004E2326" w:rsidRDefault="004E2326">
      <w:r>
        <w:continuationSeparator/>
      </w:r>
    </w:p>
  </w:footnote>
  <w:footnote w:type="continuationNotice" w:id="1">
    <w:p w14:paraId="72CCB9B7" w14:textId="77777777" w:rsidR="004E2326" w:rsidRDefault="004E2326">
      <w:pPr>
        <w:spacing w:line="240" w:lineRule="auto"/>
      </w:pPr>
    </w:p>
  </w:footnote>
  <w:footnote w:id="2">
    <w:p w14:paraId="44EAE071" w14:textId="77777777" w:rsidR="004E2326" w:rsidRDefault="004E232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E2326" w:rsidRDefault="004E232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E2326" w:rsidRDefault="004E232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E2326" w:rsidRDefault="004E232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E2326" w:rsidRDefault="004E23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E2326" w:rsidRDefault="004E232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E2326" w:rsidRDefault="004E232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E2326" w:rsidRDefault="004E232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E2326" w:rsidRDefault="004E232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4E2326" w:rsidRDefault="004E2326"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4E2326" w:rsidRDefault="004E232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E2326" w:rsidRPr="00C2118D" w:rsidRDefault="004E232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E2326" w:rsidRPr="00DE762A" w:rsidRDefault="004E2326"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E2326" w:rsidRDefault="004E2326"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84E0F17C"/>
    <w:lvl w:ilvl="0" w:tplc="3CC4A1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513634"/>
    <w:multiLevelType w:val="hybridMultilevel"/>
    <w:tmpl w:val="66BC9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2"/>
  </w:num>
  <w:num w:numId="4">
    <w:abstractNumId w:val="13"/>
  </w:num>
  <w:num w:numId="5">
    <w:abstractNumId w:val="2"/>
  </w:num>
  <w:num w:numId="6">
    <w:abstractNumId w:val="1"/>
  </w:num>
  <w:num w:numId="7">
    <w:abstractNumId w:val="0"/>
  </w:num>
  <w:num w:numId="8">
    <w:abstractNumId w:val="7"/>
  </w:num>
  <w:num w:numId="9">
    <w:abstractNumId w:val="11"/>
  </w:num>
  <w:num w:numId="10">
    <w:abstractNumId w:val="21"/>
  </w:num>
  <w:num w:numId="11">
    <w:abstractNumId w:val="16"/>
  </w:num>
  <w:num w:numId="12">
    <w:abstractNumId w:val="26"/>
  </w:num>
  <w:num w:numId="13">
    <w:abstractNumId w:val="18"/>
  </w:num>
  <w:num w:numId="14">
    <w:abstractNumId w:val="17"/>
  </w:num>
  <w:num w:numId="15">
    <w:abstractNumId w:val="5"/>
  </w:num>
  <w:num w:numId="16">
    <w:abstractNumId w:val="6"/>
  </w:num>
  <w:num w:numId="17">
    <w:abstractNumId w:val="20"/>
  </w:num>
  <w:num w:numId="18">
    <w:abstractNumId w:val="25"/>
  </w:num>
  <w:num w:numId="19">
    <w:abstractNumId w:val="3"/>
  </w:num>
  <w:num w:numId="20">
    <w:abstractNumId w:val="4"/>
  </w:num>
  <w:num w:numId="21">
    <w:abstractNumId w:val="9"/>
  </w:num>
  <w:num w:numId="22">
    <w:abstractNumId w:val="10"/>
  </w:num>
  <w:num w:numId="23">
    <w:abstractNumId w:val="27"/>
  </w:num>
  <w:num w:numId="24">
    <w:abstractNumId w:val="15"/>
  </w:num>
  <w:num w:numId="25">
    <w:abstractNumId w:val="14"/>
  </w:num>
  <w:num w:numId="26">
    <w:abstractNumId w:val="12"/>
  </w:num>
  <w:num w:numId="27">
    <w:abstractNumId w:val="19"/>
  </w:num>
  <w:num w:numId="28">
    <w:abstractNumId w:val="8"/>
  </w:num>
  <w:num w:numId="2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40D"/>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0BC8"/>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CD"/>
    <w:rsid w:val="00472965"/>
    <w:rsid w:val="00473049"/>
    <w:rsid w:val="004733A6"/>
    <w:rsid w:val="00473628"/>
    <w:rsid w:val="00473782"/>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2326"/>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6DE"/>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4779D"/>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EEB"/>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54C"/>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D9F"/>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9D6"/>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B20CD19"/>
  <w15:docId w15:val="{5A3FA7E5-54BB-4125-AC20-B02C08DB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BCC4C-072C-4B9C-8ACF-2BAF806D2A68}">
  <ds:schemaRefs>
    <ds:schemaRef ds:uri="http://schemas.openxmlformats.org/officeDocument/2006/bibliography"/>
  </ds:schemaRefs>
</ds:datastoreItem>
</file>

<file path=customXml/itemProps2.xml><?xml version="1.0" encoding="utf-8"?>
<ds:datastoreItem xmlns:ds="http://schemas.openxmlformats.org/officeDocument/2006/customXml" ds:itemID="{B406819F-FE96-4817-A291-FBC40E28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35</Pages>
  <Words>13606</Words>
  <Characters>77560</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Михальченко Лилия Васильевна</cp:lastModifiedBy>
  <cp:revision>54</cp:revision>
  <cp:lastPrinted>2018-01-26T05:42:00Z</cp:lastPrinted>
  <dcterms:created xsi:type="dcterms:W3CDTF">2018-01-29T01:04:00Z</dcterms:created>
  <dcterms:modified xsi:type="dcterms:W3CDTF">2019-03-19T00:17:00Z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